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F01F" w14:textId="0A8E24F5" w:rsidR="00F9171B" w:rsidRDefault="00F9171B" w:rsidP="00F9171B">
      <w:pPr>
        <w:rPr>
          <w:lang w:val="en-US"/>
        </w:rPr>
      </w:pPr>
      <w:r>
        <w:rPr>
          <w:lang w:val="en-US"/>
        </w:rPr>
        <w:t>Divide into 3 groups</w:t>
      </w:r>
      <w:r w:rsidR="00D06082">
        <w:rPr>
          <w:lang w:val="en-US"/>
        </w:rPr>
        <w:t xml:space="preserve"> and </w:t>
      </w:r>
      <w:r w:rsidR="006D68C4">
        <w:rPr>
          <w:lang w:val="en-US"/>
        </w:rPr>
        <w:t xml:space="preserve">for homework after day 1 </w:t>
      </w:r>
      <w:r w:rsidR="00D06082">
        <w:rPr>
          <w:lang w:val="en-US"/>
        </w:rPr>
        <w:t>consider one of the issues of:</w:t>
      </w:r>
    </w:p>
    <w:p w14:paraId="7C7F0A65" w14:textId="537BE1AC" w:rsidR="00D06082" w:rsidRPr="00D06082" w:rsidRDefault="00D06082" w:rsidP="00D06082">
      <w:pPr>
        <w:pStyle w:val="ListParagraph"/>
        <w:numPr>
          <w:ilvl w:val="0"/>
          <w:numId w:val="7"/>
        </w:numPr>
        <w:rPr>
          <w:lang w:val="en-US"/>
        </w:rPr>
      </w:pPr>
      <w:r w:rsidRPr="00D06082">
        <w:rPr>
          <w:lang w:val="en-US"/>
        </w:rPr>
        <w:t>Prostheses and reconstruction</w:t>
      </w:r>
    </w:p>
    <w:p w14:paraId="391A9300" w14:textId="234695C4" w:rsidR="00D06082" w:rsidRPr="00D06082" w:rsidRDefault="00D06082" w:rsidP="00D06082">
      <w:pPr>
        <w:pStyle w:val="ListParagraph"/>
        <w:numPr>
          <w:ilvl w:val="0"/>
          <w:numId w:val="7"/>
        </w:numPr>
        <w:rPr>
          <w:lang w:val="en-US"/>
        </w:rPr>
      </w:pPr>
      <w:r w:rsidRPr="00D06082">
        <w:rPr>
          <w:lang w:val="en-US"/>
        </w:rPr>
        <w:t>Stoma and</w:t>
      </w:r>
      <w:r w:rsidR="00845CBD">
        <w:rPr>
          <w:lang w:val="en-US"/>
        </w:rPr>
        <w:t xml:space="preserve"> stoma </w:t>
      </w:r>
      <w:r w:rsidRPr="00D06082">
        <w:rPr>
          <w:lang w:val="en-US"/>
        </w:rPr>
        <w:t>reversal</w:t>
      </w:r>
    </w:p>
    <w:p w14:paraId="0CD8CB8D" w14:textId="06A57A10" w:rsidR="00D06082" w:rsidRPr="00D06082" w:rsidRDefault="00D06082" w:rsidP="00D0608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Different c</w:t>
      </w:r>
      <w:r w:rsidRPr="00D06082">
        <w:rPr>
          <w:lang w:val="en-US"/>
        </w:rPr>
        <w:t>ancers</w:t>
      </w:r>
      <w:r>
        <w:rPr>
          <w:lang w:val="en-US"/>
        </w:rPr>
        <w:t xml:space="preserve"> and nutritional demands</w:t>
      </w:r>
    </w:p>
    <w:p w14:paraId="20322EE7" w14:textId="77777777" w:rsidR="00D06082" w:rsidRDefault="00D06082" w:rsidP="00F9171B">
      <w:pPr>
        <w:rPr>
          <w:lang w:val="en-US"/>
        </w:rPr>
      </w:pPr>
    </w:p>
    <w:p w14:paraId="35ECDA58" w14:textId="7139EDDE" w:rsidR="00F9171B" w:rsidRDefault="00D06082" w:rsidP="00F9171B">
      <w:pPr>
        <w:rPr>
          <w:lang w:val="en-US"/>
        </w:rPr>
      </w:pPr>
      <w:r>
        <w:rPr>
          <w:lang w:val="en-US"/>
        </w:rPr>
        <w:t xml:space="preserve">You can use the cancers suggested as a guide (head and neck cancer, bowel (and bladder) and pancreatic </w:t>
      </w:r>
      <w:r w:rsidR="006D68C4">
        <w:rPr>
          <w:lang w:val="en-US"/>
        </w:rPr>
        <w:t xml:space="preserve">– you </w:t>
      </w:r>
      <w:r>
        <w:rPr>
          <w:lang w:val="en-US"/>
        </w:rPr>
        <w:t xml:space="preserve">already have background on neuroendocrine </w:t>
      </w:r>
      <w:proofErr w:type="gramStart"/>
      <w:r>
        <w:rPr>
          <w:lang w:val="en-US"/>
        </w:rPr>
        <w:t>tumours</w:t>
      </w:r>
      <w:r w:rsidR="006D68C4">
        <w:rPr>
          <w:lang w:val="en-US"/>
        </w:rPr>
        <w:t>, and</w:t>
      </w:r>
      <w:proofErr w:type="gramEnd"/>
      <w:r w:rsidR="006D68C4">
        <w:rPr>
          <w:lang w:val="en-US"/>
        </w:rPr>
        <w:t xml:space="preserve"> could include that</w:t>
      </w:r>
      <w:r>
        <w:rPr>
          <w:lang w:val="en-US"/>
        </w:rPr>
        <w:t>).</w:t>
      </w:r>
    </w:p>
    <w:p w14:paraId="1721BE27" w14:textId="7E62611A" w:rsidR="00D06082" w:rsidRDefault="00D06082" w:rsidP="00F9171B">
      <w:pPr>
        <w:rPr>
          <w:lang w:val="en-US"/>
        </w:rPr>
      </w:pPr>
    </w:p>
    <w:p w14:paraId="1F342DBD" w14:textId="438D6C13" w:rsidR="00D06082" w:rsidRDefault="00D06082" w:rsidP="00F9171B">
      <w:pPr>
        <w:rPr>
          <w:lang w:val="en-US"/>
        </w:rPr>
      </w:pPr>
      <w:r>
        <w:rPr>
          <w:lang w:val="en-US"/>
        </w:rPr>
        <w:t xml:space="preserve">Some of the links are big – the information hasn’t been </w:t>
      </w:r>
      <w:r w:rsidR="006D68C4">
        <w:rPr>
          <w:lang w:val="en-US"/>
        </w:rPr>
        <w:t>provided exactly to fit our needs, so you’ll need to do a bit of detective work to get a feel of what might be happening to women with these issues. There are stacks of interesting resources on the NGO websites particularly (and others)</w:t>
      </w:r>
    </w:p>
    <w:p w14:paraId="0839823E" w14:textId="0A2C7A96" w:rsidR="00D06082" w:rsidRDefault="00D06082" w:rsidP="00F9171B">
      <w:pPr>
        <w:rPr>
          <w:lang w:val="en-US"/>
        </w:rPr>
      </w:pPr>
    </w:p>
    <w:p w14:paraId="67678D14" w14:textId="60B0FFE8" w:rsidR="006D68C4" w:rsidRDefault="006D68C4" w:rsidP="00F9171B">
      <w:pPr>
        <w:rPr>
          <w:lang w:val="en-US"/>
        </w:rPr>
      </w:pPr>
      <w:r>
        <w:rPr>
          <w:lang w:val="en-US"/>
        </w:rPr>
        <w:t xml:space="preserve">On day 2 you’ll have a chance to chat to members of your group and work out what you thought </w:t>
      </w:r>
      <w:r w:rsidR="00976A19">
        <w:rPr>
          <w:lang w:val="en-US"/>
        </w:rPr>
        <w:t>were interesting and important findings to report back to everyone.</w:t>
      </w:r>
    </w:p>
    <w:p w14:paraId="015660F8" w14:textId="77777777" w:rsidR="00976A19" w:rsidRDefault="00976A19" w:rsidP="00F9171B">
      <w:pPr>
        <w:rPr>
          <w:lang w:val="en-US"/>
        </w:rPr>
      </w:pPr>
    </w:p>
    <w:p w14:paraId="48E119C9" w14:textId="395284F1" w:rsidR="006D68C4" w:rsidRDefault="006D68C4" w:rsidP="00F9171B">
      <w:pPr>
        <w:rPr>
          <w:lang w:val="en-US"/>
        </w:rPr>
      </w:pPr>
      <w:r>
        <w:rPr>
          <w:lang w:val="en-US"/>
        </w:rPr>
        <w:t>The objective</w:t>
      </w:r>
      <w:r w:rsidR="00976A19">
        <w:rPr>
          <w:lang w:val="en-US"/>
        </w:rPr>
        <w:t>s</w:t>
      </w:r>
      <w:r>
        <w:rPr>
          <w:lang w:val="en-US"/>
        </w:rPr>
        <w:t xml:space="preserve"> </w:t>
      </w:r>
      <w:r w:rsidR="00976A19">
        <w:rPr>
          <w:lang w:val="en-US"/>
        </w:rPr>
        <w:t>are:</w:t>
      </w:r>
      <w:r>
        <w:rPr>
          <w:lang w:val="en-US"/>
        </w:rPr>
        <w:t xml:space="preserve"> </w:t>
      </w:r>
    </w:p>
    <w:p w14:paraId="3190C739" w14:textId="5319309B" w:rsidR="006D68C4" w:rsidRDefault="006D68C4" w:rsidP="006D68C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Not to overwhelm you</w:t>
      </w:r>
    </w:p>
    <w:p w14:paraId="086A8D38" w14:textId="669D3D8D" w:rsidR="006D68C4" w:rsidRDefault="006D68C4" w:rsidP="006D68C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To let you see similarities and differences in women’s experiences</w:t>
      </w:r>
    </w:p>
    <w:p w14:paraId="5C1EB447" w14:textId="3D53256F" w:rsidR="006D68C4" w:rsidRPr="006D68C4" w:rsidRDefault="006D68C4" w:rsidP="006D68C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To share your findings with the group</w:t>
      </w:r>
    </w:p>
    <w:p w14:paraId="68CE8DF9" w14:textId="77777777" w:rsidR="006D68C4" w:rsidRDefault="006D68C4" w:rsidP="00F9171B">
      <w:pPr>
        <w:rPr>
          <w:lang w:val="en-US"/>
        </w:rPr>
      </w:pPr>
    </w:p>
    <w:p w14:paraId="4AFD35CE" w14:textId="2DC2E1BA" w:rsidR="00984914" w:rsidRPr="00976A19" w:rsidRDefault="00984914" w:rsidP="008E2270">
      <w:pPr>
        <w:rPr>
          <w:rFonts w:ascii="Arial Black" w:hAnsi="Arial Black"/>
          <w:lang w:val="en-US"/>
        </w:rPr>
      </w:pPr>
      <w:r w:rsidRPr="00C27037">
        <w:rPr>
          <w:rFonts w:ascii="Arial Black" w:hAnsi="Arial Black"/>
          <w:lang w:val="en-US"/>
        </w:rPr>
        <w:t>Prostheses and surgical reconstruction</w:t>
      </w:r>
    </w:p>
    <w:p w14:paraId="73750998" w14:textId="4F6A85CC" w:rsidR="00162651" w:rsidRDefault="00B461D0" w:rsidP="008E2270">
      <w:pPr>
        <w:rPr>
          <w:lang w:val="en-US"/>
        </w:rPr>
      </w:pPr>
      <w:r>
        <w:rPr>
          <w:lang w:val="en-US"/>
        </w:rPr>
        <w:t xml:space="preserve">General information: </w:t>
      </w:r>
      <w:hyperlink r:id="rId7" w:history="1">
        <w:r w:rsidRPr="00112D24">
          <w:rPr>
            <w:rStyle w:val="Hyperlink"/>
            <w:lang w:val="en-US"/>
          </w:rPr>
          <w:t>https://www.healthdirect.gov.au/prostheses</w:t>
        </w:r>
      </w:hyperlink>
    </w:p>
    <w:p w14:paraId="1C3DE5A9" w14:textId="77777777" w:rsidR="00B461D0" w:rsidRPr="00162651" w:rsidRDefault="00B461D0" w:rsidP="008E2270"/>
    <w:p w14:paraId="531A3596" w14:textId="16BD9A58" w:rsidR="00984914" w:rsidRPr="00C27037" w:rsidRDefault="00984914" w:rsidP="008E2270">
      <w:pPr>
        <w:rPr>
          <w:sz w:val="28"/>
          <w:szCs w:val="28"/>
          <w:lang w:val="en-US"/>
        </w:rPr>
      </w:pPr>
      <w:r w:rsidRPr="00C27037">
        <w:rPr>
          <w:sz w:val="28"/>
          <w:szCs w:val="28"/>
          <w:lang w:val="en-US"/>
        </w:rPr>
        <w:t>For example, head and neck:</w:t>
      </w:r>
    </w:p>
    <w:p w14:paraId="06E6E6AB" w14:textId="77777777" w:rsidR="00984914" w:rsidRPr="00851D5D" w:rsidRDefault="00984914" w:rsidP="0098491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color w:val="2F2F2F"/>
          <w:shd w:val="clear" w:color="auto" w:fill="FFFFFF"/>
        </w:rPr>
        <w:t xml:space="preserve">Head and neck cancer and facial prostheses </w:t>
      </w:r>
      <w:hyperlink r:id="rId8" w:history="1">
        <w:r w:rsidRPr="00452EF1">
          <w:rPr>
            <w:rStyle w:val="Hyperlink"/>
            <w:rFonts w:cstheme="minorHAnsi"/>
            <w:shd w:val="clear" w:color="auto" w:fill="FFFFFF"/>
          </w:rPr>
          <w:t>https://www.headandneckcancer.org.au/health-and-wellbeing/facial-prosthetics</w:t>
        </w:r>
      </w:hyperlink>
    </w:p>
    <w:p w14:paraId="632BDA2E" w14:textId="77777777" w:rsidR="00984914" w:rsidRPr="00851D5D" w:rsidRDefault="00984914" w:rsidP="0098491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851D5D">
        <w:rPr>
          <w:rFonts w:cstheme="minorHAnsi"/>
          <w:color w:val="2F2F2F"/>
          <w:shd w:val="clear" w:color="auto" w:fill="FFFFFF"/>
        </w:rPr>
        <w:t>Head and neck cancer and reconstructive surgery</w:t>
      </w:r>
      <w:r>
        <w:rPr>
          <w:rFonts w:cstheme="minorHAnsi"/>
          <w:color w:val="2F2F2F"/>
          <w:shd w:val="clear" w:color="auto" w:fill="FFFFFF"/>
        </w:rPr>
        <w:t xml:space="preserve"> </w:t>
      </w:r>
      <w:hyperlink r:id="rId9" w:history="1">
        <w:r w:rsidRPr="00452EF1">
          <w:rPr>
            <w:rStyle w:val="Hyperlink"/>
            <w:rFonts w:cstheme="minorHAnsi"/>
            <w:shd w:val="clear" w:color="auto" w:fill="FFFFFF"/>
          </w:rPr>
          <w:t>https://www.headandneckcancer.org.au/for-healthcare-professionals/surgical-procedures</w:t>
        </w:r>
      </w:hyperlink>
      <w:r>
        <w:rPr>
          <w:rFonts w:cstheme="minorHAnsi"/>
          <w:color w:val="2F2F2F"/>
          <w:shd w:val="clear" w:color="auto" w:fill="FFFFFF"/>
        </w:rPr>
        <w:t xml:space="preserve"> </w:t>
      </w:r>
    </w:p>
    <w:p w14:paraId="245E000E" w14:textId="77777777" w:rsidR="00984914" w:rsidRPr="00851D5D" w:rsidRDefault="00984914" w:rsidP="00984914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>
        <w:rPr>
          <w:rFonts w:cstheme="minorHAnsi"/>
          <w:color w:val="2F2F2F"/>
          <w:shd w:val="clear" w:color="auto" w:fill="FFFFFF"/>
        </w:rPr>
        <w:t xml:space="preserve">Regional flap (after lymph nodes removed) </w:t>
      </w:r>
      <w:hyperlink r:id="rId10" w:history="1">
        <w:r w:rsidRPr="00452EF1">
          <w:rPr>
            <w:rStyle w:val="Hyperlink"/>
            <w:rFonts w:cstheme="minorHAnsi"/>
            <w:shd w:val="clear" w:color="auto" w:fill="FFFFFF"/>
          </w:rPr>
          <w:t>https://www.headandneckcancer.org.au/BeyondFive/media/HANCA-Fact-Sheets/Reconstructive-Surgery-Regional-Flaps-HANCA2020-docx_1.pdf</w:t>
        </w:r>
      </w:hyperlink>
    </w:p>
    <w:p w14:paraId="4534CC1D" w14:textId="77777777" w:rsidR="00984914" w:rsidRPr="00851D5D" w:rsidRDefault="00984914" w:rsidP="00984914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 w:rsidRPr="00851D5D">
        <w:rPr>
          <w:rFonts w:cstheme="minorHAnsi"/>
          <w:lang w:val="en-US"/>
        </w:rPr>
        <w:t>Bony free flap</w:t>
      </w:r>
      <w:r>
        <w:rPr>
          <w:rFonts w:cstheme="minorHAnsi"/>
          <w:lang w:val="en-US"/>
        </w:rPr>
        <w:t xml:space="preserve"> - </w:t>
      </w:r>
      <w:hyperlink r:id="rId11" w:history="1">
        <w:r w:rsidRPr="00452EF1">
          <w:rPr>
            <w:rStyle w:val="Hyperlink"/>
            <w:rFonts w:cstheme="minorHAnsi"/>
            <w:lang w:val="en-US"/>
          </w:rPr>
          <w:t>https://www.headandneckcancer.org.au/BeyondFive/media/HANCA-Fact-Sheets/Reconstructive-Surgery-Bony-Free-Flap-HANCA-2020-docx_1.pdf</w:t>
        </w:r>
      </w:hyperlink>
      <w:r w:rsidRPr="00851D5D">
        <w:rPr>
          <w:rFonts w:cstheme="minorHAnsi"/>
          <w:lang w:val="en-US"/>
        </w:rPr>
        <w:t xml:space="preserve"> </w:t>
      </w:r>
    </w:p>
    <w:p w14:paraId="158742C3" w14:textId="3DAAB082" w:rsidR="00984914" w:rsidRPr="00851D5D" w:rsidRDefault="00984914" w:rsidP="00984914">
      <w:pPr>
        <w:pStyle w:val="ListParagraph"/>
        <w:numPr>
          <w:ilvl w:val="1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Soft tissue flap </w:t>
      </w:r>
      <w:hyperlink r:id="rId12" w:history="1">
        <w:r w:rsidRPr="00452EF1">
          <w:rPr>
            <w:rStyle w:val="Hyperlink"/>
            <w:rFonts w:cstheme="minorHAnsi"/>
            <w:lang w:val="en-US"/>
          </w:rPr>
          <w:t>https://www.headandneckcancer.org.au/BeyondFive/media/HANCA-Fact-Sheets/Reconstructive-Surgery-Soft-Tissue-Free-Flaps-HANCA2020-docx_1.pdf</w:t>
        </w:r>
      </w:hyperlink>
    </w:p>
    <w:p w14:paraId="02D6D646" w14:textId="5597134F" w:rsidR="00984914" w:rsidRDefault="00984914" w:rsidP="008E2270">
      <w:pPr>
        <w:rPr>
          <w:lang w:val="en-US"/>
        </w:rPr>
      </w:pPr>
    </w:p>
    <w:p w14:paraId="3F838AFE" w14:textId="67BDFB84" w:rsidR="00984914" w:rsidRDefault="00984914" w:rsidP="00984914">
      <w:pPr>
        <w:rPr>
          <w:lang w:val="en-US"/>
        </w:rPr>
      </w:pPr>
      <w:r>
        <w:rPr>
          <w:lang w:val="en-US"/>
        </w:rPr>
        <w:t>Clinical management of a voice prosthesis (laryngeal stoma after a laryngectomy – removal of a voicebox)</w:t>
      </w:r>
      <w:r w:rsidR="00976A19">
        <w:rPr>
          <w:lang w:val="en-US"/>
        </w:rPr>
        <w:t>- this is another example of a prothesis.</w:t>
      </w:r>
    </w:p>
    <w:p w14:paraId="347801C6" w14:textId="77777777" w:rsidR="00984914" w:rsidRDefault="00F64395" w:rsidP="00984914">
      <w:pPr>
        <w:ind w:left="-720" w:firstLine="720"/>
        <w:rPr>
          <w:lang w:val="en-US"/>
        </w:rPr>
      </w:pPr>
      <w:hyperlink r:id="rId13" w:history="1">
        <w:r w:rsidR="00984914" w:rsidRPr="00452EF1">
          <w:rPr>
            <w:rStyle w:val="Hyperlink"/>
            <w:lang w:val="en-US"/>
          </w:rPr>
          <w:t>https://vimeo.com/485262002/d61efedc16</w:t>
        </w:r>
      </w:hyperlink>
      <w:r w:rsidR="00984914">
        <w:rPr>
          <w:lang w:val="en-US"/>
        </w:rPr>
        <w:t xml:space="preserve"> </w:t>
      </w:r>
    </w:p>
    <w:p w14:paraId="390CEA41" w14:textId="517333DD" w:rsidR="00984914" w:rsidRDefault="00984914" w:rsidP="008E2270">
      <w:pPr>
        <w:rPr>
          <w:lang w:val="en-US"/>
        </w:rPr>
      </w:pPr>
    </w:p>
    <w:p w14:paraId="1108A60F" w14:textId="4B997A8E" w:rsidR="00984914" w:rsidRDefault="00C27037" w:rsidP="00C27037">
      <w:pPr>
        <w:rPr>
          <w:lang w:val="en-US"/>
        </w:rPr>
      </w:pPr>
      <w:r w:rsidRPr="00C2703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A1420" wp14:editId="0BCE97D6">
                <wp:simplePos x="0" y="0"/>
                <wp:positionH relativeFrom="column">
                  <wp:posOffset>923925</wp:posOffset>
                </wp:positionH>
                <wp:positionV relativeFrom="paragraph">
                  <wp:posOffset>31115</wp:posOffset>
                </wp:positionV>
                <wp:extent cx="430530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C1AB" w14:textId="77777777" w:rsidR="00C27037" w:rsidRDefault="00C27037" w:rsidP="005E5666">
                            <w:pPr>
                              <w:spacing w:before="24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Wh</w:t>
                            </w:r>
                            <w:r>
                              <w:rPr>
                                <w:lang w:val="en-US"/>
                              </w:rPr>
                              <w:t xml:space="preserve">at other cancers/tumours might need </w:t>
                            </w:r>
                          </w:p>
                          <w:p w14:paraId="26354679" w14:textId="7389E3F9" w:rsidR="00C27037" w:rsidRDefault="00C27037" w:rsidP="00C2703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prosthesis or reconstruction?</w:t>
                            </w:r>
                          </w:p>
                          <w:p w14:paraId="743A9D85" w14:textId="0236679D" w:rsidR="00C27037" w:rsidRDefault="001B001C" w:rsidP="00B075FC">
                            <w:pPr>
                              <w:ind w:right="24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might it impact on activities of daily living?</w:t>
                            </w:r>
                          </w:p>
                          <w:p w14:paraId="37B103F4" w14:textId="77777777" w:rsidR="001B001C" w:rsidRDefault="001B001C" w:rsidP="001B001C">
                            <w:pPr>
                              <w:jc w:val="center"/>
                            </w:pPr>
                            <w:r>
                              <w:t>What are some similarities to other cancers you have dealt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A1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2.45pt;width:339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">
                <v:textbox>
                  <w:txbxContent>
                    <w:p w14:paraId="364CC1AB" w14:textId="77777777" w:rsidR="00C27037" w:rsidRDefault="00C27037" w:rsidP="005E5666">
                      <w:pPr>
                        <w:spacing w:before="240"/>
                        <w:jc w:val="center"/>
                        <w:rPr>
                          <w:lang w:val="en-US"/>
                        </w:rPr>
                      </w:pPr>
                      <w:r>
                        <w:t>Wh</w:t>
                      </w:r>
                      <w:r>
                        <w:rPr>
                          <w:lang w:val="en-US"/>
                        </w:rPr>
                        <w:t xml:space="preserve">at other cancers/tumours might need </w:t>
                      </w:r>
                    </w:p>
                    <w:p w14:paraId="26354679" w14:textId="7389E3F9" w:rsidR="00C27037" w:rsidRDefault="00C27037" w:rsidP="00C2703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prosthesis or reconstruction?</w:t>
                      </w:r>
                    </w:p>
                    <w:p w14:paraId="743A9D85" w14:textId="0236679D" w:rsidR="00C27037" w:rsidRDefault="001B001C" w:rsidP="00B075FC">
                      <w:pPr>
                        <w:ind w:right="243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might it impact on activities of daily living?</w:t>
                      </w:r>
                    </w:p>
                    <w:p w14:paraId="37B103F4" w14:textId="77777777" w:rsidR="001B001C" w:rsidRDefault="001B001C" w:rsidP="001B001C">
                      <w:pPr>
                        <w:jc w:val="center"/>
                      </w:pPr>
                      <w:r>
                        <w:t>What are some similarities to other cancers you have dealt with?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21E24" w14:textId="6156DC96" w:rsidR="00984914" w:rsidRDefault="00984914" w:rsidP="008E2270">
      <w:pPr>
        <w:rPr>
          <w:lang w:val="en-US"/>
        </w:rPr>
      </w:pPr>
    </w:p>
    <w:p w14:paraId="4B4A3B4A" w14:textId="79D1729A" w:rsidR="00C27037" w:rsidRDefault="00C27037" w:rsidP="008E2270">
      <w:pPr>
        <w:rPr>
          <w:lang w:val="en-US"/>
        </w:rPr>
      </w:pPr>
    </w:p>
    <w:p w14:paraId="73266D49" w14:textId="1CF168AE" w:rsidR="00C27037" w:rsidRDefault="00C27037" w:rsidP="008E2270">
      <w:pPr>
        <w:rPr>
          <w:lang w:val="en-US"/>
        </w:rPr>
      </w:pPr>
    </w:p>
    <w:p w14:paraId="7449A829" w14:textId="600546B3" w:rsidR="001B001C" w:rsidRDefault="001B001C" w:rsidP="008E2270">
      <w:pPr>
        <w:rPr>
          <w:lang w:val="en-US"/>
        </w:rPr>
      </w:pPr>
    </w:p>
    <w:p w14:paraId="45763B29" w14:textId="63C87094" w:rsidR="005E5666" w:rsidRDefault="005E5666" w:rsidP="008E2270">
      <w:pPr>
        <w:rPr>
          <w:lang w:val="en-US"/>
        </w:rPr>
      </w:pPr>
    </w:p>
    <w:p w14:paraId="1B93D20F" w14:textId="10EE3955" w:rsidR="005E5666" w:rsidRDefault="005E5666" w:rsidP="008E2270">
      <w:pPr>
        <w:rPr>
          <w:lang w:val="en-US"/>
        </w:rPr>
      </w:pPr>
    </w:p>
    <w:p w14:paraId="1E1A27FB" w14:textId="77777777" w:rsidR="005E5666" w:rsidRDefault="005E5666" w:rsidP="008E2270">
      <w:pPr>
        <w:rPr>
          <w:lang w:val="en-US"/>
        </w:rPr>
      </w:pPr>
    </w:p>
    <w:p w14:paraId="4C4A6C0D" w14:textId="77777777" w:rsidR="00976A19" w:rsidRDefault="00976A19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br w:type="page"/>
      </w:r>
    </w:p>
    <w:p w14:paraId="02766155" w14:textId="7E66E41F" w:rsidR="00984914" w:rsidRPr="00C27037" w:rsidRDefault="00984914" w:rsidP="008E2270">
      <w:pPr>
        <w:rPr>
          <w:rFonts w:ascii="Arial Black" w:hAnsi="Arial Black"/>
          <w:lang w:val="en-US"/>
        </w:rPr>
      </w:pPr>
      <w:r w:rsidRPr="00C27037">
        <w:rPr>
          <w:rFonts w:ascii="Arial Black" w:hAnsi="Arial Black"/>
          <w:lang w:val="en-US"/>
        </w:rPr>
        <w:lastRenderedPageBreak/>
        <w:t>Stoma and reversal</w:t>
      </w:r>
    </w:p>
    <w:p w14:paraId="55F384AA" w14:textId="77777777" w:rsidR="00FE7CA8" w:rsidRDefault="00B461D0" w:rsidP="008E2270">
      <w:pPr>
        <w:rPr>
          <w:color w:val="000000" w:themeColor="text1"/>
          <w:lang w:val="en-US"/>
        </w:rPr>
      </w:pPr>
      <w:r w:rsidRPr="00191571">
        <w:rPr>
          <w:color w:val="000000" w:themeColor="text1"/>
          <w:lang w:val="en-US"/>
        </w:rPr>
        <w:t xml:space="preserve">General information: </w:t>
      </w:r>
    </w:p>
    <w:p w14:paraId="611B5AA9" w14:textId="25936643" w:rsidR="00CF5A32" w:rsidRDefault="00F64395" w:rsidP="00FE7CA8">
      <w:pPr>
        <w:pStyle w:val="ListParagraph"/>
        <w:numPr>
          <w:ilvl w:val="0"/>
          <w:numId w:val="6"/>
        </w:numPr>
        <w:rPr>
          <w:lang w:val="en-US"/>
        </w:rPr>
      </w:pPr>
      <w:hyperlink r:id="rId14" w:history="1">
        <w:r w:rsidR="00CF5A32" w:rsidRPr="00112D24">
          <w:rPr>
            <w:rStyle w:val="Hyperlink"/>
            <w:lang w:val="en-US"/>
          </w:rPr>
          <w:t>https://www.cancervic.org.au/cancer-information/types-of-cancer/bowel_cancer/having-a-stoma.html</w:t>
        </w:r>
      </w:hyperlink>
    </w:p>
    <w:p w14:paraId="21381ED8" w14:textId="266364D4" w:rsidR="00B461D0" w:rsidRPr="00FE7CA8" w:rsidRDefault="00F64395" w:rsidP="00FE7CA8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  <w:lang w:val="en-US"/>
        </w:rPr>
      </w:pPr>
      <w:hyperlink r:id="rId15" w:history="1">
        <w:r w:rsidR="00FE7CA8" w:rsidRPr="00112D24">
          <w:rPr>
            <w:rStyle w:val="Hyperlink"/>
            <w:lang w:val="en-US"/>
          </w:rPr>
          <w:t>https://www.healthdirect.gov.au/living-with-a-stoma</w:t>
        </w:r>
      </w:hyperlink>
      <w:r w:rsidR="00D80B36">
        <w:rPr>
          <w:lang w:val="en-US"/>
        </w:rPr>
        <w:t xml:space="preserve"> (most straightforward link) </w:t>
      </w:r>
    </w:p>
    <w:p w14:paraId="2914D321" w14:textId="64D22925" w:rsidR="00FE7CA8" w:rsidRPr="00FE7CA8" w:rsidRDefault="00F64395" w:rsidP="00FE7CA8">
      <w:pPr>
        <w:pStyle w:val="ListParagraph"/>
        <w:numPr>
          <w:ilvl w:val="0"/>
          <w:numId w:val="6"/>
        </w:numPr>
        <w:rPr>
          <w:lang w:val="en-US"/>
        </w:rPr>
      </w:pPr>
      <w:hyperlink r:id="rId16" w:history="1">
        <w:r w:rsidR="00FE7CA8" w:rsidRPr="00112D24">
          <w:rPr>
            <w:rStyle w:val="Hyperlink"/>
            <w:lang w:val="en-US"/>
          </w:rPr>
          <w:t>https://australianstoma.com.au/</w:t>
        </w:r>
      </w:hyperlink>
      <w:r w:rsidR="00FE7CA8">
        <w:rPr>
          <w:lang w:val="en-US"/>
        </w:rPr>
        <w:t xml:space="preserve"> </w:t>
      </w:r>
    </w:p>
    <w:p w14:paraId="3B6AF879" w14:textId="77777777" w:rsidR="00B461D0" w:rsidRDefault="00B461D0" w:rsidP="008E2270">
      <w:pPr>
        <w:rPr>
          <w:lang w:val="en-US"/>
        </w:rPr>
      </w:pPr>
    </w:p>
    <w:p w14:paraId="2D4CCA6C" w14:textId="50A2C5B1" w:rsidR="00C27037" w:rsidRPr="00C2042E" w:rsidRDefault="00C2042E" w:rsidP="008E2270">
      <w:pPr>
        <w:rPr>
          <w:sz w:val="28"/>
          <w:szCs w:val="28"/>
          <w:lang w:val="en-US"/>
        </w:rPr>
      </w:pPr>
      <w:r w:rsidRPr="00C2042E">
        <w:rPr>
          <w:sz w:val="28"/>
          <w:szCs w:val="28"/>
          <w:lang w:val="en-US"/>
        </w:rPr>
        <w:t>For example</w:t>
      </w:r>
      <w:r>
        <w:rPr>
          <w:sz w:val="28"/>
          <w:szCs w:val="28"/>
          <w:lang w:val="en-US"/>
        </w:rPr>
        <w:t>,</w:t>
      </w:r>
      <w:r w:rsidRPr="00C2042E">
        <w:rPr>
          <w:sz w:val="28"/>
          <w:szCs w:val="28"/>
          <w:lang w:val="en-US"/>
        </w:rPr>
        <w:t xml:space="preserve"> bowel cancer</w:t>
      </w:r>
      <w:r>
        <w:rPr>
          <w:sz w:val="28"/>
          <w:szCs w:val="28"/>
          <w:lang w:val="en-US"/>
        </w:rPr>
        <w:t>:</w:t>
      </w:r>
    </w:p>
    <w:p w14:paraId="3CB4C5B2" w14:textId="70988A68" w:rsidR="00C27037" w:rsidRDefault="00191571" w:rsidP="0019157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bowel cancer</w:t>
      </w:r>
      <w:r w:rsidRPr="00191571">
        <w:t xml:space="preserve"> </w:t>
      </w:r>
      <w:hyperlink r:id="rId17" w:history="1">
        <w:r w:rsidRPr="00112D24">
          <w:rPr>
            <w:rStyle w:val="Hyperlink"/>
            <w:lang w:val="en-US"/>
          </w:rPr>
          <w:t>https://www.bowelcanceraustralia.org/what-is-bowel-cancer</w:t>
        </w:r>
      </w:hyperlink>
      <w:r>
        <w:rPr>
          <w:lang w:val="en-US"/>
        </w:rPr>
        <w:t xml:space="preserve"> </w:t>
      </w:r>
    </w:p>
    <w:p w14:paraId="68071270" w14:textId="77777777" w:rsidR="00191571" w:rsidRDefault="00191571" w:rsidP="0019157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Bowel cancer and stoma </w:t>
      </w:r>
    </w:p>
    <w:p w14:paraId="27029B37" w14:textId="42EB142E" w:rsidR="00191571" w:rsidRPr="00191571" w:rsidRDefault="00F64395" w:rsidP="00191571">
      <w:pPr>
        <w:pStyle w:val="ListParagraph"/>
        <w:numPr>
          <w:ilvl w:val="1"/>
          <w:numId w:val="4"/>
        </w:numPr>
        <w:rPr>
          <w:lang w:val="en-US"/>
        </w:rPr>
      </w:pPr>
      <w:hyperlink r:id="rId18" w:history="1">
        <w:r w:rsidR="00191571" w:rsidRPr="00112D24">
          <w:rPr>
            <w:rStyle w:val="Hyperlink"/>
            <w:lang w:val="en-US"/>
          </w:rPr>
          <w:t>https://www.bowelcanceraustralia.org/media-centre/addressing-the-stigma-around-stomas</w:t>
        </w:r>
      </w:hyperlink>
      <w:r w:rsidR="00191571">
        <w:t xml:space="preserve"> </w:t>
      </w:r>
    </w:p>
    <w:p w14:paraId="4F7204DF" w14:textId="06AA41E8" w:rsidR="00191571" w:rsidRPr="00191571" w:rsidRDefault="00F64395" w:rsidP="00191571">
      <w:pPr>
        <w:pStyle w:val="ListParagraph"/>
        <w:numPr>
          <w:ilvl w:val="1"/>
          <w:numId w:val="4"/>
        </w:numPr>
        <w:rPr>
          <w:lang w:val="en-US"/>
        </w:rPr>
      </w:pPr>
      <w:hyperlink r:id="rId19" w:history="1">
        <w:r w:rsidR="00191571" w:rsidRPr="00112D24">
          <w:rPr>
            <w:rStyle w:val="Hyperlink"/>
            <w:lang w:val="en-US"/>
          </w:rPr>
          <w:t>https://www.bowelcanceraustralia.org/ileostomy-colostomy</w:t>
        </w:r>
      </w:hyperlink>
      <w:r w:rsidR="00191571">
        <w:rPr>
          <w:lang w:val="en-US"/>
        </w:rPr>
        <w:t xml:space="preserve"> </w:t>
      </w:r>
    </w:p>
    <w:p w14:paraId="64A41CAF" w14:textId="06ED4988" w:rsidR="005B7080" w:rsidRDefault="005B7080" w:rsidP="008E2270">
      <w:pPr>
        <w:rPr>
          <w:lang w:val="en-US"/>
        </w:rPr>
      </w:pPr>
    </w:p>
    <w:p w14:paraId="242884D6" w14:textId="4953EAAA" w:rsidR="00BF4A2F" w:rsidRPr="00BF4A2F" w:rsidRDefault="005B7080" w:rsidP="008E2270">
      <w:pPr>
        <w:rPr>
          <w:sz w:val="28"/>
          <w:szCs w:val="28"/>
          <w:lang w:val="en-US"/>
        </w:rPr>
      </w:pPr>
      <w:r w:rsidRPr="00BF4A2F">
        <w:rPr>
          <w:sz w:val="28"/>
          <w:szCs w:val="28"/>
          <w:lang w:val="en-US"/>
        </w:rPr>
        <w:t>For example</w:t>
      </w:r>
      <w:r w:rsidR="00BF4A2F">
        <w:rPr>
          <w:sz w:val="28"/>
          <w:szCs w:val="28"/>
          <w:lang w:val="en-US"/>
        </w:rPr>
        <w:t>,</w:t>
      </w:r>
      <w:r w:rsidRPr="00BF4A2F">
        <w:rPr>
          <w:sz w:val="28"/>
          <w:szCs w:val="28"/>
          <w:lang w:val="en-US"/>
        </w:rPr>
        <w:t xml:space="preserve"> bladder cancer</w:t>
      </w:r>
      <w:r w:rsidR="00BF4A2F" w:rsidRPr="00BF4A2F">
        <w:rPr>
          <w:sz w:val="28"/>
          <w:szCs w:val="28"/>
          <w:lang w:val="en-US"/>
        </w:rPr>
        <w:t>:</w:t>
      </w:r>
    </w:p>
    <w:p w14:paraId="417CCBA7" w14:textId="2DCDBCC2" w:rsidR="00BF4A2F" w:rsidRDefault="00F64395" w:rsidP="00BF4A2F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hyperlink r:id="rId20" w:history="1">
        <w:r w:rsidR="00BF4A2F" w:rsidRPr="00112D24">
          <w:rPr>
            <w:rStyle w:val="Hyperlink"/>
            <w:rFonts w:cstheme="minorHAnsi"/>
            <w:lang w:val="en-US"/>
          </w:rPr>
          <w:t>https://www.cancervic.org.au/downloads/resources/booklets/Understanding-Bladder-Cancer.pdf</w:t>
        </w:r>
      </w:hyperlink>
      <w:r w:rsidR="00BF4A2F">
        <w:rPr>
          <w:rFonts w:cstheme="minorHAnsi"/>
          <w:lang w:val="en-US"/>
        </w:rPr>
        <w:t xml:space="preserve"> (page 43 onwards - urinary diversions and stoma)</w:t>
      </w:r>
    </w:p>
    <w:p w14:paraId="32E89647" w14:textId="4ABADFDF" w:rsidR="00F9171B" w:rsidRDefault="00F9171B" w:rsidP="008E2270">
      <w:pPr>
        <w:rPr>
          <w:lang w:val="en-US"/>
        </w:rPr>
      </w:pPr>
    </w:p>
    <w:p w14:paraId="4E8CEB8B" w14:textId="7E2B49F2" w:rsidR="001E149A" w:rsidRDefault="005E5666" w:rsidP="008E2270">
      <w:pPr>
        <w:rPr>
          <w:lang w:val="en-US"/>
        </w:rPr>
      </w:pPr>
      <w:r w:rsidRPr="001B001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C38CC1" wp14:editId="6980534D">
                <wp:simplePos x="0" y="0"/>
                <wp:positionH relativeFrom="column">
                  <wp:posOffset>942975</wp:posOffset>
                </wp:positionH>
                <wp:positionV relativeFrom="paragraph">
                  <wp:posOffset>20955</wp:posOffset>
                </wp:positionV>
                <wp:extent cx="4143375" cy="1095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2607A" w14:textId="7B088E08" w:rsidR="001B001C" w:rsidRDefault="001B001C" w:rsidP="005E5666">
                            <w:pPr>
                              <w:spacing w:before="240"/>
                              <w:ind w:right="-207"/>
                              <w:jc w:val="center"/>
                            </w:pPr>
                            <w:r>
                              <w:t xml:space="preserve">How does a stoma potentially affect a woman’s sex life? </w:t>
                            </w:r>
                          </w:p>
                          <w:p w14:paraId="26EE8E32" w14:textId="7366CDC6" w:rsidR="001B001C" w:rsidRDefault="001B001C" w:rsidP="00B075FC">
                            <w:pPr>
                              <w:ind w:right="-207"/>
                              <w:jc w:val="center"/>
                            </w:pPr>
                            <w:r>
                              <w:t>How do some other cancers you’re familiar with impact intimacy and sex?</w:t>
                            </w:r>
                          </w:p>
                          <w:p w14:paraId="66E8BB0E" w14:textId="0A599A2E" w:rsidR="001B001C" w:rsidRDefault="001B001C" w:rsidP="00B075FC">
                            <w:pPr>
                              <w:ind w:right="-207"/>
                              <w:jc w:val="center"/>
                            </w:pPr>
                            <w:r>
                              <w:t>How does a stoma impact day to day living?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8CC1" id="_x0000_s1027" type="#_x0000_t202" style="position:absolute;margin-left:74.25pt;margin-top:1.65pt;width:326.25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">
                <v:textbox>
                  <w:txbxContent>
                    <w:p w14:paraId="0F62607A" w14:textId="7B088E08" w:rsidR="001B001C" w:rsidRDefault="001B001C" w:rsidP="005E5666">
                      <w:pPr>
                        <w:spacing w:before="240"/>
                        <w:ind w:right="-207"/>
                        <w:jc w:val="center"/>
                      </w:pPr>
                      <w:r>
                        <w:t xml:space="preserve">How does a stoma potentially affect a woman’s sex life? </w:t>
                      </w:r>
                    </w:p>
                    <w:p w14:paraId="26EE8E32" w14:textId="7366CDC6" w:rsidR="001B001C" w:rsidRDefault="001B001C" w:rsidP="00B075FC">
                      <w:pPr>
                        <w:ind w:right="-207"/>
                        <w:jc w:val="center"/>
                      </w:pPr>
                      <w:r>
                        <w:t>How do some other cancers you’re familiar with impact intimacy and sex?</w:t>
                      </w:r>
                    </w:p>
                    <w:p w14:paraId="66E8BB0E" w14:textId="0A599A2E" w:rsidR="001B001C" w:rsidRDefault="001B001C" w:rsidP="00B075FC">
                      <w:pPr>
                        <w:ind w:right="-207"/>
                        <w:jc w:val="center"/>
                      </w:pPr>
                      <w:r>
                        <w:t>How does a stoma impact day to day living?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9CB0DA" w14:textId="18398AEB" w:rsidR="001B001C" w:rsidRDefault="001B001C" w:rsidP="008E2270">
      <w:pPr>
        <w:rPr>
          <w:lang w:val="en-US"/>
        </w:rPr>
      </w:pPr>
    </w:p>
    <w:p w14:paraId="7293062D" w14:textId="0D60DE04" w:rsidR="001B001C" w:rsidRDefault="001B001C" w:rsidP="008E2270">
      <w:pPr>
        <w:rPr>
          <w:lang w:val="en-US"/>
        </w:rPr>
      </w:pPr>
    </w:p>
    <w:p w14:paraId="5832080F" w14:textId="126C01AA" w:rsidR="001B001C" w:rsidRDefault="001B001C" w:rsidP="008E2270">
      <w:pPr>
        <w:rPr>
          <w:lang w:val="en-US"/>
        </w:rPr>
      </w:pPr>
    </w:p>
    <w:p w14:paraId="5488A4E8" w14:textId="192B436E" w:rsidR="001B001C" w:rsidRDefault="001B001C" w:rsidP="008E2270">
      <w:pPr>
        <w:rPr>
          <w:lang w:val="en-US"/>
        </w:rPr>
      </w:pPr>
    </w:p>
    <w:p w14:paraId="2BC6A310" w14:textId="77777777" w:rsidR="001B001C" w:rsidRDefault="001B001C" w:rsidP="008E2270">
      <w:pPr>
        <w:rPr>
          <w:lang w:val="en-US"/>
        </w:rPr>
      </w:pPr>
    </w:p>
    <w:p w14:paraId="05D6A469" w14:textId="77777777" w:rsidR="00D80B36" w:rsidRDefault="00D80B36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br w:type="page"/>
      </w:r>
    </w:p>
    <w:p w14:paraId="7A76B70C" w14:textId="5188BD65" w:rsidR="001E149A" w:rsidRPr="009C42BB" w:rsidRDefault="001E149A" w:rsidP="001E149A">
      <w:pPr>
        <w:rPr>
          <w:rFonts w:ascii="Arial Black" w:hAnsi="Arial Black"/>
          <w:lang w:val="en-US"/>
        </w:rPr>
      </w:pPr>
      <w:r w:rsidRPr="009C42BB">
        <w:rPr>
          <w:rFonts w:ascii="Arial Black" w:hAnsi="Arial Black"/>
          <w:lang w:val="en-US"/>
        </w:rPr>
        <w:lastRenderedPageBreak/>
        <w:t>Nutrition and cancer</w:t>
      </w:r>
    </w:p>
    <w:p w14:paraId="375950C8" w14:textId="3DA90DB7" w:rsidR="001E149A" w:rsidRPr="00BF4A2F" w:rsidRDefault="00BF4A2F" w:rsidP="001E149A">
      <w:r>
        <w:rPr>
          <w:lang w:val="en-US"/>
        </w:rPr>
        <w:t xml:space="preserve">General information: </w:t>
      </w:r>
      <w:hyperlink r:id="rId21" w:history="1">
        <w:r w:rsidRPr="00112D24">
          <w:rPr>
            <w:rStyle w:val="Hyperlink"/>
            <w:lang w:val="en-US"/>
          </w:rPr>
          <w:t>https://www.cancervic.org.au/living-with-cancer/nutrition/nutrition-concerns</w:t>
        </w:r>
      </w:hyperlink>
      <w:r>
        <w:t xml:space="preserve"> </w:t>
      </w:r>
    </w:p>
    <w:p w14:paraId="735965C9" w14:textId="77777777" w:rsidR="00BF4A2F" w:rsidRPr="00B075FC" w:rsidRDefault="00BF4A2F" w:rsidP="001E149A">
      <w:pPr>
        <w:rPr>
          <w:lang w:val="en-US"/>
        </w:rPr>
      </w:pPr>
    </w:p>
    <w:p w14:paraId="787CCC9D" w14:textId="370FC731" w:rsidR="001E149A" w:rsidRPr="009C42BB" w:rsidRDefault="001E149A" w:rsidP="001E149A">
      <w:pPr>
        <w:rPr>
          <w:sz w:val="28"/>
          <w:szCs w:val="28"/>
          <w:lang w:val="en-US"/>
        </w:rPr>
      </w:pPr>
      <w:r w:rsidRPr="009C42BB">
        <w:rPr>
          <w:sz w:val="28"/>
          <w:szCs w:val="28"/>
          <w:lang w:val="en-US"/>
        </w:rPr>
        <w:t>For example, pancreatic cancer:</w:t>
      </w:r>
    </w:p>
    <w:p w14:paraId="2138249E" w14:textId="6B10E940" w:rsidR="001E149A" w:rsidRPr="00B075FC" w:rsidRDefault="00F64395" w:rsidP="000F7BC1">
      <w:pPr>
        <w:pStyle w:val="ListParagraph"/>
        <w:numPr>
          <w:ilvl w:val="0"/>
          <w:numId w:val="2"/>
        </w:numPr>
        <w:rPr>
          <w:lang w:val="en-US"/>
        </w:rPr>
      </w:pPr>
      <w:hyperlink r:id="rId22" w:history="1">
        <w:r w:rsidR="001E149A" w:rsidRPr="00452EF1">
          <w:rPr>
            <w:rStyle w:val="Hyperlink"/>
          </w:rPr>
          <w:t>https://www.pancare.org.au/cancer/pancreatic-cancer/</w:t>
        </w:r>
      </w:hyperlink>
      <w:r w:rsidR="001E149A">
        <w:t xml:space="preserve"> </w:t>
      </w:r>
    </w:p>
    <w:p w14:paraId="02D11E69" w14:textId="77777777" w:rsidR="00B075FC" w:rsidRPr="00B075FC" w:rsidRDefault="00B075FC" w:rsidP="00B075FC">
      <w:pPr>
        <w:rPr>
          <w:lang w:val="en-US"/>
        </w:rPr>
      </w:pPr>
    </w:p>
    <w:p w14:paraId="01E17D6C" w14:textId="77777777" w:rsidR="001E149A" w:rsidRPr="009C42BB" w:rsidRDefault="001E149A" w:rsidP="001E149A">
      <w:pPr>
        <w:rPr>
          <w:sz w:val="28"/>
          <w:szCs w:val="28"/>
          <w:lang w:val="en-US"/>
        </w:rPr>
      </w:pPr>
      <w:r w:rsidRPr="009C42BB">
        <w:rPr>
          <w:sz w:val="28"/>
          <w:szCs w:val="28"/>
          <w:lang w:val="en-US"/>
        </w:rPr>
        <w:t>Diet and nutrition with pancreatic cancer</w:t>
      </w:r>
    </w:p>
    <w:p w14:paraId="4295384E" w14:textId="77777777" w:rsidR="001E149A" w:rsidRPr="009C42BB" w:rsidRDefault="00F64395" w:rsidP="001E149A">
      <w:pPr>
        <w:pStyle w:val="ListParagraph"/>
        <w:numPr>
          <w:ilvl w:val="0"/>
          <w:numId w:val="3"/>
        </w:numPr>
        <w:rPr>
          <w:lang w:val="en-US"/>
        </w:rPr>
      </w:pPr>
      <w:hyperlink r:id="rId23" w:history="1">
        <w:r w:rsidR="001E149A" w:rsidRPr="00112D24">
          <w:rPr>
            <w:rStyle w:val="Hyperlink"/>
            <w:lang w:val="en-US"/>
          </w:rPr>
          <w:t>https://www.pancare.org.au/cancer/pancreatic-cancer/pancreatic-cancer-diet-nutrition/</w:t>
        </w:r>
      </w:hyperlink>
      <w:r w:rsidR="001E149A" w:rsidRPr="009C42BB">
        <w:rPr>
          <w:lang w:val="en-US"/>
        </w:rPr>
        <w:t xml:space="preserve"> </w:t>
      </w:r>
    </w:p>
    <w:p w14:paraId="719DD849" w14:textId="77777777" w:rsidR="001E149A" w:rsidRPr="009C42BB" w:rsidRDefault="001E149A" w:rsidP="001E149A">
      <w:pPr>
        <w:pStyle w:val="ListParagraph"/>
        <w:numPr>
          <w:ilvl w:val="0"/>
          <w:numId w:val="3"/>
        </w:numPr>
        <w:rPr>
          <w:lang w:val="en-US"/>
        </w:rPr>
      </w:pPr>
      <w:proofErr w:type="gramStart"/>
      <w:r w:rsidRPr="009C42BB">
        <w:rPr>
          <w:lang w:val="en-US"/>
        </w:rPr>
        <w:t>10 minute</w:t>
      </w:r>
      <w:proofErr w:type="gramEnd"/>
      <w:r w:rsidRPr="009C42BB">
        <w:rPr>
          <w:lang w:val="en-US"/>
        </w:rPr>
        <w:t xml:space="preserve"> video – ‘Strength through Nutrition </w:t>
      </w:r>
      <w:hyperlink r:id="rId24" w:history="1">
        <w:r w:rsidRPr="009C42BB">
          <w:rPr>
            <w:rStyle w:val="Hyperlink"/>
            <w:lang w:val="en-US"/>
          </w:rPr>
          <w:t>https://youtu.be/sDUxbKTJGY4</w:t>
        </w:r>
      </w:hyperlink>
    </w:p>
    <w:p w14:paraId="4F7F5218" w14:textId="77777777" w:rsidR="001E149A" w:rsidRPr="009C42BB" w:rsidRDefault="001E149A" w:rsidP="001E149A">
      <w:pPr>
        <w:pStyle w:val="ListParagraph"/>
        <w:numPr>
          <w:ilvl w:val="0"/>
          <w:numId w:val="3"/>
        </w:numPr>
        <w:rPr>
          <w:lang w:val="en-US"/>
        </w:rPr>
      </w:pPr>
      <w:r w:rsidRPr="009C42BB">
        <w:rPr>
          <w:lang w:val="en-US"/>
        </w:rPr>
        <w:t xml:space="preserve">Dietary handbook with pancreatic cancer </w:t>
      </w:r>
      <w:hyperlink r:id="rId25" w:history="1">
        <w:r w:rsidRPr="009C42BB">
          <w:rPr>
            <w:rStyle w:val="Hyperlink"/>
            <w:lang w:val="en-US"/>
          </w:rPr>
          <w:t>https://pancare-production.s3.ap-southeast-2.amazonaws.com/wp-content/uploads/2021/01/Pancare-Foundation-Pancreatic-Cancer-Dietary-Handbook-JAN2021-FINAL.pdf</w:t>
        </w:r>
      </w:hyperlink>
      <w:r w:rsidRPr="009C42BB">
        <w:rPr>
          <w:lang w:val="en-US"/>
        </w:rPr>
        <w:t xml:space="preserve"> </w:t>
      </w:r>
    </w:p>
    <w:p w14:paraId="00C0AB42" w14:textId="37ED99EC" w:rsidR="001E149A" w:rsidRDefault="001E149A" w:rsidP="008E2270">
      <w:pPr>
        <w:rPr>
          <w:lang w:val="en-US"/>
        </w:rPr>
      </w:pPr>
    </w:p>
    <w:p w14:paraId="59376364" w14:textId="225A5208" w:rsidR="00B075FC" w:rsidRPr="00B075FC" w:rsidRDefault="00BF4A2F" w:rsidP="008E2270">
      <w:pPr>
        <w:rPr>
          <w:sz w:val="28"/>
          <w:szCs w:val="28"/>
          <w:lang w:val="en-US"/>
        </w:rPr>
      </w:pPr>
      <w:r w:rsidRPr="00B075FC">
        <w:rPr>
          <w:sz w:val="28"/>
          <w:szCs w:val="28"/>
          <w:lang w:val="en-US"/>
        </w:rPr>
        <w:t>Or bowel cancer</w:t>
      </w:r>
      <w:r w:rsidR="00B075FC">
        <w:rPr>
          <w:sz w:val="28"/>
          <w:szCs w:val="28"/>
          <w:lang w:val="en-US"/>
        </w:rPr>
        <w:t>:</w:t>
      </w:r>
    </w:p>
    <w:p w14:paraId="3136D20B" w14:textId="60E05C40" w:rsidR="00BF4A2F" w:rsidRDefault="00F64395" w:rsidP="00B075FC">
      <w:pPr>
        <w:ind w:firstLine="720"/>
      </w:pPr>
      <w:hyperlink r:id="rId26" w:history="1">
        <w:r w:rsidR="00B075FC" w:rsidRPr="009A6CCA">
          <w:rPr>
            <w:rStyle w:val="Hyperlink"/>
            <w:lang w:val="en-US"/>
          </w:rPr>
          <w:t>https://www.bowelcanceraustralia.org/diet</w:t>
        </w:r>
      </w:hyperlink>
      <w:r w:rsidR="00BF4A2F">
        <w:t xml:space="preserve"> </w:t>
      </w:r>
    </w:p>
    <w:p w14:paraId="43F2ACAB" w14:textId="7A04EDE6" w:rsidR="00BF4A2F" w:rsidRDefault="00BF4A2F" w:rsidP="008E2270"/>
    <w:p w14:paraId="09C563CD" w14:textId="67EF7F31" w:rsidR="00B075FC" w:rsidRPr="00B075FC" w:rsidRDefault="008458EB" w:rsidP="008E2270">
      <w:pPr>
        <w:rPr>
          <w:sz w:val="28"/>
          <w:szCs w:val="28"/>
        </w:rPr>
      </w:pPr>
      <w:r w:rsidRPr="00B075FC">
        <w:rPr>
          <w:sz w:val="28"/>
          <w:szCs w:val="28"/>
        </w:rPr>
        <w:t>Or head and neck cancer</w:t>
      </w:r>
      <w:r w:rsidR="00B075FC">
        <w:rPr>
          <w:sz w:val="28"/>
          <w:szCs w:val="28"/>
        </w:rPr>
        <w:t>:</w:t>
      </w:r>
    </w:p>
    <w:p w14:paraId="2A279B66" w14:textId="434BB80C" w:rsidR="008458EB" w:rsidRDefault="00F64395" w:rsidP="00B075FC">
      <w:pPr>
        <w:ind w:left="720"/>
      </w:pPr>
      <w:hyperlink r:id="rId27" w:history="1">
        <w:r w:rsidR="00B075FC" w:rsidRPr="009A6CCA">
          <w:rPr>
            <w:rStyle w:val="Hyperlink"/>
          </w:rPr>
          <w:t>https://www.headandneckcancer.org.au/BeyondFive/media/HANCA-Fact-Sheets/Diet-and-Nutrition-Fact-Sheet-HANCA2020-docx_1.pdf</w:t>
        </w:r>
      </w:hyperlink>
      <w:r w:rsidR="008458EB">
        <w:t xml:space="preserve"> </w:t>
      </w:r>
    </w:p>
    <w:p w14:paraId="0DAA46AE" w14:textId="58663104" w:rsidR="008458EB" w:rsidRDefault="008458EB" w:rsidP="008E2270"/>
    <w:p w14:paraId="63733BF2" w14:textId="5EE07B54" w:rsidR="008458EB" w:rsidRDefault="008458EB" w:rsidP="008E2270"/>
    <w:p w14:paraId="32D2573E" w14:textId="64E83648" w:rsidR="008458EB" w:rsidRDefault="00BE66A4" w:rsidP="008E22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40EEB4" wp14:editId="66273D4B">
                <wp:simplePos x="0" y="0"/>
                <wp:positionH relativeFrom="column">
                  <wp:posOffset>1000125</wp:posOffset>
                </wp:positionH>
                <wp:positionV relativeFrom="paragraph">
                  <wp:posOffset>16510</wp:posOffset>
                </wp:positionV>
                <wp:extent cx="4095750" cy="1438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CEFC" w14:textId="3600F6DD" w:rsidR="008458EB" w:rsidRDefault="008458EB" w:rsidP="005E5666">
                            <w:pPr>
                              <w:spacing w:before="240"/>
                              <w:jc w:val="center"/>
                            </w:pPr>
                            <w:r>
                              <w:t>Think about 3 issues these cancers</w:t>
                            </w:r>
                            <w:r w:rsidR="00FE7CA8">
                              <w:t xml:space="preserve"> might</w:t>
                            </w:r>
                            <w:r>
                              <w:t xml:space="preserve"> have in common with each other with respect to nutrition</w:t>
                            </w:r>
                            <w:r w:rsidR="00FE7CA8">
                              <w:t xml:space="preserve"> – </w:t>
                            </w:r>
                            <w:r w:rsidR="00BE66A4">
                              <w:t xml:space="preserve">they </w:t>
                            </w:r>
                            <w:r w:rsidR="00FE7CA8">
                              <w:t>can be before, during and after treat</w:t>
                            </w:r>
                            <w:r w:rsidR="00F9171B">
                              <w:t>m</w:t>
                            </w:r>
                            <w:r w:rsidR="00FE7CA8">
                              <w:t>ent</w:t>
                            </w:r>
                            <w:r>
                              <w:t>.</w:t>
                            </w:r>
                          </w:p>
                          <w:p w14:paraId="38AEC26D" w14:textId="77777777" w:rsidR="008458EB" w:rsidRDefault="008458EB" w:rsidP="00BE66A4">
                            <w:pPr>
                              <w:jc w:val="center"/>
                            </w:pPr>
                          </w:p>
                          <w:p w14:paraId="364A8EFB" w14:textId="5E0B5812" w:rsidR="008458EB" w:rsidRDefault="008458EB" w:rsidP="00BE66A4">
                            <w:pPr>
                              <w:jc w:val="center"/>
                            </w:pPr>
                            <w:r>
                              <w:t xml:space="preserve">What are issues that are most common to these </w:t>
                            </w:r>
                            <w:proofErr w:type="gramStart"/>
                            <w:r>
                              <w:t>particular cancers</w:t>
                            </w:r>
                            <w:proofErr w:type="gramEnd"/>
                            <w:r>
                              <w:t>?</w:t>
                            </w:r>
                          </w:p>
                          <w:p w14:paraId="743E97EE" w14:textId="676D192D" w:rsidR="00BE66A4" w:rsidRDefault="00BE66A4" w:rsidP="00BE66A4">
                            <w:pPr>
                              <w:jc w:val="center"/>
                            </w:pPr>
                            <w:r>
                              <w:t>What are less similar?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EEB4" id="_x0000_s1028" type="#_x0000_t202" style="position:absolute;margin-left:78.75pt;margin-top:1.3pt;width:322.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">
                <v:textbox>
                  <w:txbxContent>
                    <w:p w14:paraId="3EACCEFC" w14:textId="3600F6DD" w:rsidR="008458EB" w:rsidRDefault="008458EB" w:rsidP="005E5666">
                      <w:pPr>
                        <w:spacing w:before="240"/>
                        <w:jc w:val="center"/>
                      </w:pPr>
                      <w:r>
                        <w:t>Think about 3 issues these cancers</w:t>
                      </w:r>
                      <w:r w:rsidR="00FE7CA8">
                        <w:t xml:space="preserve"> might</w:t>
                      </w:r>
                      <w:r>
                        <w:t xml:space="preserve"> have in common with each other with respect to nutrition</w:t>
                      </w:r>
                      <w:r w:rsidR="00FE7CA8">
                        <w:t xml:space="preserve"> – </w:t>
                      </w:r>
                      <w:r w:rsidR="00BE66A4">
                        <w:t xml:space="preserve">they </w:t>
                      </w:r>
                      <w:r w:rsidR="00FE7CA8">
                        <w:t>can be before, during and after treat</w:t>
                      </w:r>
                      <w:r w:rsidR="00F9171B">
                        <w:t>m</w:t>
                      </w:r>
                      <w:r w:rsidR="00FE7CA8">
                        <w:t>ent</w:t>
                      </w:r>
                      <w:r>
                        <w:t>.</w:t>
                      </w:r>
                    </w:p>
                    <w:p w14:paraId="38AEC26D" w14:textId="77777777" w:rsidR="008458EB" w:rsidRDefault="008458EB" w:rsidP="00BE66A4">
                      <w:pPr>
                        <w:jc w:val="center"/>
                      </w:pPr>
                    </w:p>
                    <w:p w14:paraId="364A8EFB" w14:textId="5E0B5812" w:rsidR="008458EB" w:rsidRDefault="008458EB" w:rsidP="00BE66A4">
                      <w:pPr>
                        <w:jc w:val="center"/>
                      </w:pPr>
                      <w:r>
                        <w:t xml:space="preserve">What are issues that are most common to these </w:t>
                      </w:r>
                      <w:proofErr w:type="gramStart"/>
                      <w:r>
                        <w:t>particular cancers</w:t>
                      </w:r>
                      <w:proofErr w:type="gramEnd"/>
                      <w:r>
                        <w:t>?</w:t>
                      </w:r>
                    </w:p>
                    <w:p w14:paraId="743E97EE" w14:textId="676D192D" w:rsidR="00BE66A4" w:rsidRDefault="00BE66A4" w:rsidP="00BE66A4">
                      <w:pPr>
                        <w:jc w:val="center"/>
                      </w:pPr>
                      <w:r>
                        <w:t>What are less similar?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5B6CEF" w14:textId="186EFE1E" w:rsidR="008458EB" w:rsidRDefault="008458EB" w:rsidP="008E2270"/>
    <w:p w14:paraId="751790F3" w14:textId="2420A221" w:rsidR="008458EB" w:rsidRDefault="008458EB" w:rsidP="008E2270"/>
    <w:p w14:paraId="12F89C8A" w14:textId="669A17B9" w:rsidR="008458EB" w:rsidRDefault="008458EB" w:rsidP="008E2270"/>
    <w:p w14:paraId="408CF9E3" w14:textId="7B5B3F98" w:rsidR="008458EB" w:rsidRDefault="008458EB" w:rsidP="008E2270"/>
    <w:p w14:paraId="76A3AB04" w14:textId="7FE4C1F1" w:rsidR="008458EB" w:rsidRDefault="008458EB" w:rsidP="008E2270"/>
    <w:p w14:paraId="05F146BF" w14:textId="295ACA2F" w:rsidR="008458EB" w:rsidRDefault="008458EB" w:rsidP="008E2270"/>
    <w:p w14:paraId="1B0B2FD7" w14:textId="77777777" w:rsidR="00F9171B" w:rsidRPr="008458EB" w:rsidRDefault="00F9171B" w:rsidP="008E2270"/>
    <w:sectPr w:rsidR="00F9171B" w:rsidRPr="008458EB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C8B4" w14:textId="77777777" w:rsidR="00F9171B" w:rsidRDefault="00F9171B" w:rsidP="00F9171B">
      <w:r>
        <w:separator/>
      </w:r>
    </w:p>
  </w:endnote>
  <w:endnote w:type="continuationSeparator" w:id="0">
    <w:p w14:paraId="0A38B2DA" w14:textId="77777777" w:rsidR="00F9171B" w:rsidRDefault="00F9171B" w:rsidP="00F9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052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B88FE" w14:textId="69CB6E16" w:rsidR="00976A19" w:rsidRDefault="00976A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516F38" w14:textId="77777777" w:rsidR="00976A19" w:rsidRDefault="00976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881A" w14:textId="77777777" w:rsidR="00F9171B" w:rsidRDefault="00F9171B" w:rsidP="00F9171B">
      <w:r>
        <w:separator/>
      </w:r>
    </w:p>
  </w:footnote>
  <w:footnote w:type="continuationSeparator" w:id="0">
    <w:p w14:paraId="35431814" w14:textId="77777777" w:rsidR="00F9171B" w:rsidRDefault="00F9171B" w:rsidP="00F9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228F" w14:textId="3F1160D0" w:rsidR="00F9171B" w:rsidRPr="00F9171B" w:rsidRDefault="00F9171B" w:rsidP="00F9171B">
    <w:pPr>
      <w:pStyle w:val="Header"/>
      <w:jc w:val="center"/>
      <w:rPr>
        <w:b/>
        <w:bCs/>
        <w:sz w:val="28"/>
        <w:szCs w:val="28"/>
        <w:lang w:val="en-US"/>
      </w:rPr>
    </w:pPr>
    <w:r w:rsidRPr="00F9171B">
      <w:rPr>
        <w:b/>
        <w:bCs/>
        <w:sz w:val="28"/>
        <w:szCs w:val="28"/>
        <w:lang w:val="en-US"/>
      </w:rPr>
      <w:t>For the activity day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ACE"/>
    <w:multiLevelType w:val="hybridMultilevel"/>
    <w:tmpl w:val="306AC194"/>
    <w:lvl w:ilvl="0" w:tplc="1FB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32E6"/>
    <w:multiLevelType w:val="hybridMultilevel"/>
    <w:tmpl w:val="D9AAE678"/>
    <w:lvl w:ilvl="0" w:tplc="1FB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5973"/>
    <w:multiLevelType w:val="hybridMultilevel"/>
    <w:tmpl w:val="A27CDEB0"/>
    <w:lvl w:ilvl="0" w:tplc="1FB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97524"/>
    <w:multiLevelType w:val="hybridMultilevel"/>
    <w:tmpl w:val="19E23F8C"/>
    <w:lvl w:ilvl="0" w:tplc="1FB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2CC6"/>
    <w:multiLevelType w:val="hybridMultilevel"/>
    <w:tmpl w:val="2EBA0FE8"/>
    <w:lvl w:ilvl="0" w:tplc="6E0413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A549B"/>
    <w:multiLevelType w:val="hybridMultilevel"/>
    <w:tmpl w:val="D3F8801C"/>
    <w:lvl w:ilvl="0" w:tplc="1FB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46165"/>
    <w:multiLevelType w:val="hybridMultilevel"/>
    <w:tmpl w:val="4B86D3D0"/>
    <w:lvl w:ilvl="0" w:tplc="4F668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0237A"/>
    <w:multiLevelType w:val="hybridMultilevel"/>
    <w:tmpl w:val="9FA85F86"/>
    <w:lvl w:ilvl="0" w:tplc="1FB8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139">
    <w:abstractNumId w:val="1"/>
  </w:num>
  <w:num w:numId="2" w16cid:durableId="2068676071">
    <w:abstractNumId w:val="0"/>
  </w:num>
  <w:num w:numId="3" w16cid:durableId="1639339708">
    <w:abstractNumId w:val="3"/>
  </w:num>
  <w:num w:numId="4" w16cid:durableId="1558853387">
    <w:abstractNumId w:val="5"/>
  </w:num>
  <w:num w:numId="5" w16cid:durableId="2140410993">
    <w:abstractNumId w:val="6"/>
  </w:num>
  <w:num w:numId="6" w16cid:durableId="752699140">
    <w:abstractNumId w:val="4"/>
  </w:num>
  <w:num w:numId="7" w16cid:durableId="782921093">
    <w:abstractNumId w:val="7"/>
  </w:num>
  <w:num w:numId="8" w16cid:durableId="165263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14"/>
    <w:rsid w:val="00154F49"/>
    <w:rsid w:val="00162651"/>
    <w:rsid w:val="00191571"/>
    <w:rsid w:val="001B001C"/>
    <w:rsid w:val="001E149A"/>
    <w:rsid w:val="005B7080"/>
    <w:rsid w:val="005E5666"/>
    <w:rsid w:val="006D68C4"/>
    <w:rsid w:val="008458EB"/>
    <w:rsid w:val="00845CBD"/>
    <w:rsid w:val="008E2270"/>
    <w:rsid w:val="0093351A"/>
    <w:rsid w:val="009552B2"/>
    <w:rsid w:val="00976A19"/>
    <w:rsid w:val="00984914"/>
    <w:rsid w:val="00B075FC"/>
    <w:rsid w:val="00B461D0"/>
    <w:rsid w:val="00BE66A4"/>
    <w:rsid w:val="00BF4A2F"/>
    <w:rsid w:val="00C2042E"/>
    <w:rsid w:val="00C27037"/>
    <w:rsid w:val="00CF5A32"/>
    <w:rsid w:val="00D06082"/>
    <w:rsid w:val="00D80B36"/>
    <w:rsid w:val="00F64395"/>
    <w:rsid w:val="00F9171B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C133"/>
  <w15:chartTrackingRefBased/>
  <w15:docId w15:val="{70434990-75F6-41BB-B2EF-49DBA58A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9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9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35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4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71B"/>
  </w:style>
  <w:style w:type="paragraph" w:styleId="Footer">
    <w:name w:val="footer"/>
    <w:basedOn w:val="Normal"/>
    <w:link w:val="FooterChar"/>
    <w:uiPriority w:val="99"/>
    <w:unhideWhenUsed/>
    <w:rsid w:val="00F91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dandneckcancer.org.au/health-and-wellbeing/facial-prosthetics" TargetMode="External"/><Relationship Id="rId13" Type="http://schemas.openxmlformats.org/officeDocument/2006/relationships/hyperlink" Target="https://vimeo.com/485262002/d61efedc16" TargetMode="External"/><Relationship Id="rId18" Type="http://schemas.openxmlformats.org/officeDocument/2006/relationships/hyperlink" Target="https://www.bowelcanceraustralia.org/media-centre/addressing-the-stigma-around-stomas" TargetMode="External"/><Relationship Id="rId26" Type="http://schemas.openxmlformats.org/officeDocument/2006/relationships/hyperlink" Target="https://www.bowelcanceraustralia.org/di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ncervic.org.au/living-with-cancer/nutrition/nutrition-concerns" TargetMode="External"/><Relationship Id="rId7" Type="http://schemas.openxmlformats.org/officeDocument/2006/relationships/hyperlink" Target="https://www.healthdirect.gov.au/prostheses" TargetMode="External"/><Relationship Id="rId12" Type="http://schemas.openxmlformats.org/officeDocument/2006/relationships/hyperlink" Target="https://www.headandneckcancer.org.au/BeyondFive/media/HANCA-Fact-Sheets/Reconstructive-Surgery-Soft-Tissue-Free-Flaps-HANCA2020-docx_1.pdf" TargetMode="External"/><Relationship Id="rId17" Type="http://schemas.openxmlformats.org/officeDocument/2006/relationships/hyperlink" Target="https://www.bowelcanceraustralia.org/what-is-bowel-cancer" TargetMode="External"/><Relationship Id="rId25" Type="http://schemas.openxmlformats.org/officeDocument/2006/relationships/hyperlink" Target="https://pancare-production.s3.ap-southeast-2.amazonaws.com/wp-content/uploads/2021/01/Pancare-Foundation-Pancreatic-Cancer-Dietary-Handbook-JAN2021-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stralianstoma.com.au/" TargetMode="External"/><Relationship Id="rId20" Type="http://schemas.openxmlformats.org/officeDocument/2006/relationships/hyperlink" Target="https://www.cancervic.org.au/downloads/resources/booklets/Understanding-Bladder-Cancer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dandneckcancer.org.au/BeyondFive/media/HANCA-Fact-Sheets/Reconstructive-Surgery-Bony-Free-Flap-HANCA-2020-docx_1.pdf" TargetMode="External"/><Relationship Id="rId24" Type="http://schemas.openxmlformats.org/officeDocument/2006/relationships/hyperlink" Target="https://youtu.be/sDUxbKTJGY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direct.gov.au/living-with-a-stoma" TargetMode="External"/><Relationship Id="rId23" Type="http://schemas.openxmlformats.org/officeDocument/2006/relationships/hyperlink" Target="https://www.pancare.org.au/cancer/pancreatic-cancer/pancreatic-cancer-diet-nutrition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headandneckcancer.org.au/BeyondFive/media/HANCA-Fact-Sheets/Reconstructive-Surgery-Regional-Flaps-HANCA2020-docx_1.pdf" TargetMode="External"/><Relationship Id="rId19" Type="http://schemas.openxmlformats.org/officeDocument/2006/relationships/hyperlink" Target="https://www.bowelcanceraustralia.org/ileostomy-colostom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adandneckcancer.org.au/for-healthcare-professionals/surgical-procedures" TargetMode="External"/><Relationship Id="rId14" Type="http://schemas.openxmlformats.org/officeDocument/2006/relationships/hyperlink" Target="https://www.cancervic.org.au/cancer-information/types-of-cancer/bowel_cancer/having-a-stoma.html" TargetMode="External"/><Relationship Id="rId22" Type="http://schemas.openxmlformats.org/officeDocument/2006/relationships/hyperlink" Target="https://www.pancare.org.au/cancer/pancreatic-cancer/" TargetMode="External"/><Relationship Id="rId27" Type="http://schemas.openxmlformats.org/officeDocument/2006/relationships/hyperlink" Target="https://www.headandneckcancer.org.au/BeyondFive/media/HANCA-Fact-Sheets/Diet-and-Nutrition-Fact-Sheet-HANCA2020-docx_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Savage</dc:creator>
  <cp:keywords/>
  <dc:description/>
  <cp:lastModifiedBy>Jan Savage</cp:lastModifiedBy>
  <cp:revision>8</cp:revision>
  <dcterms:created xsi:type="dcterms:W3CDTF">2022-06-09T03:57:00Z</dcterms:created>
  <dcterms:modified xsi:type="dcterms:W3CDTF">2022-06-15T05:51:00Z</dcterms:modified>
</cp:coreProperties>
</file>